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E448" w14:textId="77777777" w:rsidR="0051650F" w:rsidRPr="00895625" w:rsidRDefault="006125AC" w:rsidP="007D1C20">
      <w:pPr>
        <w:pStyle w:val="a4"/>
        <w:rPr>
          <w:rFonts w:ascii="Arial" w:hAnsi="Arial"/>
          <w:szCs w:val="24"/>
        </w:rPr>
      </w:pPr>
      <w:r w:rsidRPr="00895625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I</w:t>
      </w:r>
      <w:r w:rsidRPr="00895625">
        <w:rPr>
          <w:rFonts w:ascii="Arial" w:hAnsi="Arial"/>
          <w:szCs w:val="24"/>
        </w:rPr>
        <w:t xml:space="preserve">TLE OF CONTRIBUTION </w:t>
      </w:r>
      <w:r>
        <w:rPr>
          <w:rFonts w:ascii="Arial" w:hAnsi="Arial"/>
          <w:szCs w:val="24"/>
        </w:rPr>
        <w:t>(</w:t>
      </w:r>
      <w:r w:rsidRPr="00895625">
        <w:rPr>
          <w:rFonts w:ascii="Arial" w:hAnsi="Arial"/>
          <w:szCs w:val="24"/>
        </w:rPr>
        <w:t>BOLD LETTERS ARIAL SIZE 12 POINTS</w:t>
      </w:r>
      <w:r>
        <w:rPr>
          <w:rFonts w:ascii="Arial" w:hAnsi="Arial"/>
          <w:szCs w:val="24"/>
        </w:rPr>
        <w:t>)</w:t>
      </w:r>
    </w:p>
    <w:p w14:paraId="62B78E19" w14:textId="77777777" w:rsidR="0051650F" w:rsidRPr="00895625" w:rsidRDefault="0051650F" w:rsidP="007D1C20">
      <w:pPr>
        <w:jc w:val="center"/>
        <w:rPr>
          <w:b/>
        </w:rPr>
      </w:pPr>
    </w:p>
    <w:p w14:paraId="36D33D29" w14:textId="77777777" w:rsidR="0051650F" w:rsidRPr="00D42067" w:rsidRDefault="00895625" w:rsidP="007D1C20">
      <w:pPr>
        <w:spacing w:after="120"/>
        <w:jc w:val="center"/>
        <w:rPr>
          <w:rFonts w:ascii="Arial" w:hAnsi="Arial"/>
          <w:vertAlign w:val="superscript"/>
        </w:rPr>
      </w:pPr>
      <w:r w:rsidRPr="00D42067">
        <w:rPr>
          <w:rFonts w:ascii="Arial" w:hAnsi="Arial"/>
          <w:u w:val="single"/>
        </w:rPr>
        <w:t xml:space="preserve">Presenting </w:t>
      </w:r>
      <w:proofErr w:type="gramStart"/>
      <w:r w:rsidRPr="00D42067">
        <w:rPr>
          <w:rFonts w:ascii="Arial" w:hAnsi="Arial"/>
          <w:u w:val="single"/>
        </w:rPr>
        <w:t>Author</w:t>
      </w:r>
      <w:r w:rsidR="007E36F3" w:rsidRPr="00D42067">
        <w:rPr>
          <w:rFonts w:ascii="Arial" w:hAnsi="Arial"/>
        </w:rPr>
        <w:t>,</w:t>
      </w:r>
      <w:r w:rsidRPr="00D42067">
        <w:rPr>
          <w:rFonts w:ascii="Arial" w:hAnsi="Arial"/>
          <w:vertAlign w:val="superscript"/>
        </w:rPr>
        <w:t>a</w:t>
      </w:r>
      <w:proofErr w:type="gramEnd"/>
      <w:r w:rsidR="00D42067">
        <w:rPr>
          <w:rFonts w:ascii="Arial" w:hAnsi="Arial"/>
        </w:rPr>
        <w:t xml:space="preserve"> Second</w:t>
      </w:r>
      <w:r w:rsidR="00D42067" w:rsidRPr="00D42067">
        <w:rPr>
          <w:rFonts w:ascii="Arial" w:hAnsi="Arial"/>
        </w:rPr>
        <w:t xml:space="preserve"> Aut</w:t>
      </w:r>
      <w:r w:rsidR="00D42067">
        <w:rPr>
          <w:rFonts w:ascii="Arial" w:hAnsi="Arial"/>
        </w:rPr>
        <w:t>h</w:t>
      </w:r>
      <w:r w:rsidR="00D42067" w:rsidRPr="00D42067">
        <w:rPr>
          <w:rFonts w:ascii="Arial" w:hAnsi="Arial"/>
        </w:rPr>
        <w:t>or</w:t>
      </w:r>
      <w:r w:rsidR="00D42067" w:rsidRPr="00D42067">
        <w:rPr>
          <w:rFonts w:ascii="Arial" w:hAnsi="Arial"/>
          <w:vertAlign w:val="superscript"/>
        </w:rPr>
        <w:t>a</w:t>
      </w:r>
      <w:r w:rsidR="00D42067" w:rsidRPr="00D42067">
        <w:rPr>
          <w:rFonts w:ascii="Arial" w:hAnsi="Arial"/>
        </w:rPr>
        <w:t xml:space="preserve"> and</w:t>
      </w:r>
      <w:r w:rsidR="007E36F3" w:rsidRPr="00D42067">
        <w:rPr>
          <w:rFonts w:ascii="Arial" w:hAnsi="Arial"/>
        </w:rPr>
        <w:t xml:space="preserve"> </w:t>
      </w:r>
      <w:r w:rsidR="00D42067" w:rsidRPr="00D42067">
        <w:rPr>
          <w:rFonts w:ascii="Arial" w:hAnsi="Arial"/>
        </w:rPr>
        <w:t>Third</w:t>
      </w:r>
      <w:r w:rsidR="007E36F3" w:rsidRPr="00D42067">
        <w:rPr>
          <w:rFonts w:ascii="Arial" w:hAnsi="Arial"/>
        </w:rPr>
        <w:t xml:space="preserve"> Aut</w:t>
      </w:r>
      <w:r w:rsidR="00D42067" w:rsidRPr="00D42067">
        <w:rPr>
          <w:rFonts w:ascii="Arial" w:hAnsi="Arial"/>
        </w:rPr>
        <w:t>h</w:t>
      </w:r>
      <w:r w:rsidR="007E36F3" w:rsidRPr="00D42067">
        <w:rPr>
          <w:rFonts w:ascii="Arial" w:hAnsi="Arial"/>
        </w:rPr>
        <w:t>or</w:t>
      </w:r>
      <w:r w:rsidR="00D42067" w:rsidRPr="00D42067">
        <w:rPr>
          <w:rFonts w:ascii="Arial" w:hAnsi="Arial"/>
          <w:vertAlign w:val="superscript"/>
        </w:rPr>
        <w:t>b</w:t>
      </w:r>
    </w:p>
    <w:p w14:paraId="60DE0CD5" w14:textId="77777777" w:rsidR="00895625" w:rsidRDefault="00895625" w:rsidP="007D1C20">
      <w:pPr>
        <w:spacing w:after="120"/>
        <w:jc w:val="center"/>
        <w:rPr>
          <w:rFonts w:ascii="Arial" w:hAnsi="Arial"/>
          <w:i/>
          <w:lang w:val="es-ES_tradnl"/>
        </w:rPr>
      </w:pPr>
      <w:r w:rsidRPr="00895625">
        <w:rPr>
          <w:rFonts w:ascii="Arial" w:hAnsi="Arial"/>
          <w:vertAlign w:val="superscript"/>
          <w:lang w:val="es-ES_tradnl"/>
        </w:rPr>
        <w:t>a</w:t>
      </w:r>
      <w:r>
        <w:rPr>
          <w:rFonts w:ascii="Arial" w:hAnsi="Arial"/>
          <w:i/>
          <w:lang w:val="es-ES_tradnl"/>
        </w:rPr>
        <w:t>Author affiliation</w:t>
      </w:r>
    </w:p>
    <w:p w14:paraId="419F3766" w14:textId="77777777" w:rsidR="00895625" w:rsidRPr="00D42067" w:rsidRDefault="00E81C08" w:rsidP="00895625">
      <w:pPr>
        <w:spacing w:after="120"/>
        <w:jc w:val="center"/>
        <w:rPr>
          <w:rFonts w:ascii="Arial" w:hAnsi="Arial"/>
          <w:i/>
        </w:rPr>
      </w:pPr>
      <w:r w:rsidRPr="00D42067">
        <w:rPr>
          <w:rFonts w:ascii="Arial" w:hAnsi="Arial"/>
          <w:i/>
        </w:rPr>
        <w:t>.</w:t>
      </w:r>
      <w:r w:rsidR="00895625" w:rsidRPr="00D42067">
        <w:rPr>
          <w:rFonts w:ascii="Arial" w:hAnsi="Arial"/>
          <w:vertAlign w:val="superscript"/>
        </w:rPr>
        <w:t xml:space="preserve"> </w:t>
      </w:r>
      <w:r w:rsidR="00D42067" w:rsidRPr="00D42067">
        <w:rPr>
          <w:rFonts w:ascii="Arial" w:hAnsi="Arial"/>
          <w:vertAlign w:val="superscript"/>
        </w:rPr>
        <w:t>b</w:t>
      </w:r>
      <w:r w:rsidR="00895625" w:rsidRPr="00D42067">
        <w:rPr>
          <w:rFonts w:ascii="Arial" w:hAnsi="Arial"/>
          <w:i/>
        </w:rPr>
        <w:t>Author affiliation</w:t>
      </w:r>
    </w:p>
    <w:p w14:paraId="141D0CBD" w14:textId="77777777" w:rsidR="0051650F" w:rsidRPr="00D42067" w:rsidRDefault="001E7BC1" w:rsidP="007D1C20">
      <w:pPr>
        <w:jc w:val="center"/>
        <w:rPr>
          <w:rFonts w:ascii="Arial" w:hAnsi="Arial"/>
          <w:i/>
        </w:rPr>
      </w:pPr>
      <w:r w:rsidRPr="00D42067">
        <w:rPr>
          <w:rFonts w:ascii="Arial" w:hAnsi="Arial"/>
          <w:i/>
        </w:rPr>
        <w:t>e-mail</w:t>
      </w:r>
      <w:r w:rsidR="00895625" w:rsidRPr="00D42067">
        <w:rPr>
          <w:rFonts w:ascii="Arial" w:hAnsi="Arial"/>
          <w:i/>
        </w:rPr>
        <w:t>:</w:t>
      </w:r>
      <w:r w:rsidR="00D42067" w:rsidRPr="00D42067">
        <w:rPr>
          <w:rFonts w:ascii="Arial" w:hAnsi="Arial"/>
          <w:i/>
        </w:rPr>
        <w:t xml:space="preserve"> presenting_author@xx.xx</w:t>
      </w:r>
    </w:p>
    <w:p w14:paraId="397E697B" w14:textId="77777777" w:rsidR="009D7224" w:rsidRDefault="009D7224" w:rsidP="009D7224">
      <w:pPr>
        <w:rPr>
          <w:rFonts w:ascii="Arial" w:hAnsi="Arial"/>
        </w:rPr>
      </w:pPr>
    </w:p>
    <w:p w14:paraId="41A15DB7" w14:textId="77777777" w:rsidR="009D7224" w:rsidRDefault="008F54CC" w:rsidP="009D7224">
      <w:pPr>
        <w:rPr>
          <w:rFonts w:ascii="Arial" w:hAnsi="Arial"/>
          <w:i/>
        </w:rPr>
      </w:pPr>
      <w:r w:rsidRPr="00AE09B8">
        <w:rPr>
          <w:rFonts w:ascii="Arial" w:hAnsi="Arial"/>
          <w:b/>
        </w:rPr>
        <w:t>Keywords:</w:t>
      </w:r>
      <w:r w:rsidRPr="00AE09B8">
        <w:rPr>
          <w:rFonts w:ascii="Arial" w:hAnsi="Arial"/>
        </w:rPr>
        <w:t xml:space="preserve"> </w:t>
      </w:r>
      <w:r w:rsidRPr="00AE09B8">
        <w:rPr>
          <w:rFonts w:ascii="Arial" w:hAnsi="Arial"/>
          <w:i/>
        </w:rPr>
        <w:t>keyword1, keyword2 …</w:t>
      </w:r>
    </w:p>
    <w:p w14:paraId="6694FAA3" w14:textId="77777777" w:rsidR="009D7224" w:rsidRDefault="009D7224" w:rsidP="006125AC">
      <w:pPr>
        <w:jc w:val="both"/>
        <w:rPr>
          <w:rFonts w:ascii="Arial" w:hAnsi="Arial"/>
          <w:i/>
        </w:rPr>
      </w:pPr>
    </w:p>
    <w:p w14:paraId="7C603227" w14:textId="77777777" w:rsidR="0051650F" w:rsidRPr="009D7224" w:rsidRDefault="00B4251B" w:rsidP="006125AC">
      <w:pPr>
        <w:ind w:firstLine="567"/>
        <w:jc w:val="both"/>
        <w:rPr>
          <w:rFonts w:ascii="Arial" w:hAnsi="Arial"/>
          <w:i/>
        </w:rPr>
      </w:pPr>
      <w:r w:rsidRPr="00B4251B">
        <w:rPr>
          <w:rFonts w:ascii="Arial" w:hAnsi="Arial"/>
          <w:color w:val="000000"/>
        </w:rPr>
        <w:t>The abstract of th</w:t>
      </w:r>
      <w:r w:rsidR="00107B7A">
        <w:rPr>
          <w:rFonts w:ascii="Arial" w:hAnsi="Arial"/>
          <w:color w:val="000000"/>
        </w:rPr>
        <w:t>e communication should consist o</w:t>
      </w:r>
      <w:r w:rsidRPr="00B4251B">
        <w:rPr>
          <w:rFonts w:ascii="Arial" w:hAnsi="Arial"/>
          <w:color w:val="000000"/>
        </w:rPr>
        <w:t>n one page DIN A4</w:t>
      </w:r>
      <w:r>
        <w:rPr>
          <w:rFonts w:ascii="Arial" w:hAnsi="Arial"/>
          <w:color w:val="000000"/>
        </w:rPr>
        <w:t xml:space="preserve"> </w:t>
      </w:r>
      <w:r w:rsidR="00107B7A">
        <w:rPr>
          <w:rFonts w:ascii="Arial" w:hAnsi="Arial"/>
          <w:color w:val="000000"/>
        </w:rPr>
        <w:t xml:space="preserve">written </w:t>
      </w:r>
      <w:r>
        <w:rPr>
          <w:rFonts w:ascii="Arial" w:hAnsi="Arial"/>
          <w:color w:val="000000"/>
        </w:rPr>
        <w:t xml:space="preserve">in arial </w:t>
      </w:r>
      <w:r w:rsidR="00107B7A">
        <w:rPr>
          <w:rFonts w:ascii="Arial" w:hAnsi="Arial"/>
          <w:color w:val="000000"/>
        </w:rPr>
        <w:t xml:space="preserve">type </w:t>
      </w:r>
      <w:r>
        <w:rPr>
          <w:rFonts w:ascii="Arial" w:hAnsi="Arial"/>
          <w:color w:val="000000"/>
        </w:rPr>
        <w:t>(10 points)</w:t>
      </w:r>
      <w:r w:rsidR="0051650F" w:rsidRPr="00B4251B">
        <w:rPr>
          <w:rFonts w:ascii="Arial" w:hAnsi="Arial"/>
          <w:color w:val="000000"/>
        </w:rPr>
        <w:t>.</w:t>
      </w:r>
      <w:r w:rsidR="00751F7E">
        <w:rPr>
          <w:rFonts w:ascii="Arial" w:hAnsi="Arial"/>
          <w:color w:val="000000"/>
        </w:rPr>
        <w:t xml:space="preserve"> </w:t>
      </w:r>
      <w:r w:rsidR="00751F7E" w:rsidRPr="00751F7E">
        <w:rPr>
          <w:rFonts w:ascii="Arial" w:hAnsi="Arial"/>
          <w:color w:val="000000"/>
          <w:lang w:val="es-ES"/>
        </w:rPr>
        <w:t xml:space="preserve">Language of the conference is </w:t>
      </w:r>
      <w:r w:rsidR="00431B53">
        <w:rPr>
          <w:rFonts w:ascii="Arial" w:hAnsi="Arial"/>
          <w:color w:val="000000"/>
          <w:lang w:val="es-ES"/>
        </w:rPr>
        <w:t>E</w:t>
      </w:r>
      <w:r w:rsidR="00751F7E" w:rsidRPr="00751F7E">
        <w:rPr>
          <w:rFonts w:ascii="Arial" w:hAnsi="Arial"/>
          <w:color w:val="000000"/>
          <w:lang w:val="es-ES"/>
        </w:rPr>
        <w:t>nglish</w:t>
      </w:r>
      <w:r w:rsidR="0051650F" w:rsidRPr="00751F7E">
        <w:rPr>
          <w:rFonts w:ascii="Arial" w:hAnsi="Arial"/>
          <w:color w:val="000000"/>
          <w:lang w:val="es-ES"/>
        </w:rPr>
        <w:t xml:space="preserve">. </w:t>
      </w:r>
      <w:r w:rsidR="00751F7E" w:rsidRPr="00751F7E">
        <w:rPr>
          <w:rFonts w:ascii="Arial" w:hAnsi="Arial"/>
          <w:color w:val="000000"/>
          <w:lang w:val="es-ES"/>
        </w:rPr>
        <w:t xml:space="preserve">The abstract will be elaborated in </w:t>
      </w:r>
      <w:r w:rsidR="001E7BC1">
        <w:rPr>
          <w:rFonts w:ascii="Arial" w:hAnsi="Arial"/>
          <w:color w:val="000000"/>
          <w:lang w:val="es-ES_tradnl"/>
        </w:rPr>
        <w:t>Microsoft WORD</w:t>
      </w:r>
      <w:r w:rsidR="00751F7E">
        <w:rPr>
          <w:rFonts w:ascii="Arial" w:hAnsi="Arial"/>
          <w:color w:val="000000"/>
          <w:lang w:val="es-ES_tradnl"/>
        </w:rPr>
        <w:t xml:space="preserve"> (Windows) format. </w:t>
      </w:r>
      <w:r w:rsidR="00751F7E" w:rsidRPr="00431B53">
        <w:rPr>
          <w:rFonts w:ascii="Arial" w:hAnsi="Arial"/>
          <w:color w:val="000000"/>
          <w:lang w:val="en-GB"/>
        </w:rPr>
        <w:t xml:space="preserve">The text should </w:t>
      </w:r>
      <w:r w:rsidR="00107B7A" w:rsidRPr="00431B53">
        <w:rPr>
          <w:rFonts w:ascii="Arial" w:hAnsi="Arial"/>
          <w:color w:val="000000"/>
          <w:lang w:val="en-GB"/>
        </w:rPr>
        <w:t xml:space="preserve">be </w:t>
      </w:r>
      <w:r w:rsidR="00751F7E" w:rsidRPr="00431B53">
        <w:rPr>
          <w:rFonts w:ascii="Arial" w:hAnsi="Arial"/>
          <w:color w:val="000000"/>
          <w:lang w:val="en-GB"/>
        </w:rPr>
        <w:t xml:space="preserve">justified </w:t>
      </w:r>
      <w:r w:rsidR="00431B53" w:rsidRPr="00431B53">
        <w:rPr>
          <w:rFonts w:ascii="Arial" w:hAnsi="Arial"/>
          <w:color w:val="000000"/>
          <w:lang w:val="en-GB"/>
        </w:rPr>
        <w:t xml:space="preserve">2.5 </w:t>
      </w:r>
      <w:r w:rsidR="00751F7E" w:rsidRPr="00431B53">
        <w:rPr>
          <w:rFonts w:ascii="Arial" w:hAnsi="Arial"/>
          <w:color w:val="000000"/>
          <w:lang w:val="en-GB"/>
        </w:rPr>
        <w:t xml:space="preserve">cm (left), </w:t>
      </w:r>
      <w:r w:rsidR="00431B53" w:rsidRPr="00431B53">
        <w:rPr>
          <w:rFonts w:ascii="Arial" w:hAnsi="Arial"/>
          <w:color w:val="000000"/>
          <w:lang w:val="en-GB"/>
        </w:rPr>
        <w:t xml:space="preserve">2.5 </w:t>
      </w:r>
      <w:r w:rsidR="007D1C20" w:rsidRPr="00431B53">
        <w:rPr>
          <w:rFonts w:ascii="Arial" w:hAnsi="Arial"/>
          <w:color w:val="000000"/>
          <w:lang w:val="en-GB"/>
        </w:rPr>
        <w:t xml:space="preserve">cm </w:t>
      </w:r>
      <w:r w:rsidR="009D7224" w:rsidRPr="00431B53">
        <w:rPr>
          <w:rFonts w:ascii="Arial" w:hAnsi="Arial"/>
          <w:color w:val="000000"/>
          <w:lang w:val="en-GB"/>
        </w:rPr>
        <w:t xml:space="preserve">(right), </w:t>
      </w:r>
      <w:r w:rsidR="00431B53" w:rsidRPr="00431B53">
        <w:rPr>
          <w:rFonts w:ascii="Arial" w:hAnsi="Arial"/>
          <w:color w:val="000000"/>
          <w:lang w:val="en-GB"/>
        </w:rPr>
        <w:t>3</w:t>
      </w:r>
      <w:r w:rsidR="007D1C20" w:rsidRPr="00431B53">
        <w:rPr>
          <w:rFonts w:ascii="Arial" w:hAnsi="Arial"/>
          <w:color w:val="000000"/>
          <w:lang w:val="en-GB"/>
        </w:rPr>
        <w:t xml:space="preserve"> </w:t>
      </w:r>
      <w:r w:rsidR="0051650F" w:rsidRPr="00431B53">
        <w:rPr>
          <w:rFonts w:ascii="Arial" w:hAnsi="Arial"/>
          <w:color w:val="000000"/>
          <w:lang w:val="en-GB"/>
        </w:rPr>
        <w:t xml:space="preserve">cm </w:t>
      </w:r>
      <w:r w:rsidR="00751F7E" w:rsidRPr="00431B53">
        <w:rPr>
          <w:rFonts w:ascii="Arial" w:hAnsi="Arial"/>
          <w:color w:val="000000"/>
          <w:lang w:val="en-GB"/>
        </w:rPr>
        <w:t xml:space="preserve">(above), </w:t>
      </w:r>
      <w:r w:rsidR="002418DF" w:rsidRPr="00431B53">
        <w:rPr>
          <w:rFonts w:ascii="Arial" w:hAnsi="Arial"/>
          <w:color w:val="000000"/>
          <w:lang w:val="en-GB"/>
        </w:rPr>
        <w:t>2.5</w:t>
      </w:r>
      <w:r w:rsidR="00751F7E" w:rsidRPr="00431B53">
        <w:rPr>
          <w:rFonts w:ascii="Arial" w:hAnsi="Arial"/>
          <w:color w:val="000000"/>
          <w:lang w:val="en-GB"/>
        </w:rPr>
        <w:t xml:space="preserve"> cm (below) following the present template</w:t>
      </w:r>
      <w:r w:rsidR="0051650F" w:rsidRPr="00431B53">
        <w:rPr>
          <w:rFonts w:ascii="Arial" w:hAnsi="Arial"/>
          <w:color w:val="000000"/>
          <w:lang w:val="en-GB"/>
        </w:rPr>
        <w:t>.</w:t>
      </w:r>
      <w:r w:rsidR="0051650F" w:rsidRPr="00751F7E">
        <w:rPr>
          <w:rFonts w:ascii="Arial" w:hAnsi="Arial"/>
          <w:color w:val="000000"/>
          <w:lang w:val="en-GB"/>
        </w:rPr>
        <w:t xml:space="preserve"> </w:t>
      </w:r>
    </w:p>
    <w:p w14:paraId="1170F470" w14:textId="77777777" w:rsidR="0051650F" w:rsidRPr="00B4251B" w:rsidRDefault="00B4251B" w:rsidP="006125AC">
      <w:pPr>
        <w:pStyle w:val="20"/>
        <w:spacing w:before="240"/>
        <w:ind w:firstLine="567"/>
        <w:rPr>
          <w:rFonts w:ascii="Arial" w:hAnsi="Arial"/>
          <w:color w:val="000000"/>
          <w:sz w:val="20"/>
        </w:rPr>
      </w:pPr>
      <w:r w:rsidRPr="00B4251B">
        <w:rPr>
          <w:rFonts w:ascii="Arial" w:hAnsi="Arial"/>
          <w:sz w:val="20"/>
        </w:rPr>
        <w:t>The b</w:t>
      </w:r>
      <w:r w:rsidR="00F4392D">
        <w:rPr>
          <w:rFonts w:ascii="Arial" w:hAnsi="Arial"/>
          <w:sz w:val="20"/>
        </w:rPr>
        <w:t>i</w:t>
      </w:r>
      <w:r w:rsidRPr="00B4251B">
        <w:rPr>
          <w:rFonts w:ascii="Arial" w:hAnsi="Arial"/>
          <w:sz w:val="20"/>
        </w:rPr>
        <w:t xml:space="preserve">bliographic references should appear as correlative numbers between </w:t>
      </w:r>
      <w:proofErr w:type="gramStart"/>
      <w:r w:rsidRPr="00B4251B">
        <w:rPr>
          <w:rFonts w:ascii="Arial" w:hAnsi="Arial"/>
          <w:sz w:val="20"/>
        </w:rPr>
        <w:t>brackets</w:t>
      </w:r>
      <w:r w:rsidR="0051650F" w:rsidRPr="003D37EF">
        <w:rPr>
          <w:rFonts w:ascii="Arial" w:hAnsi="Arial"/>
          <w:sz w:val="20"/>
          <w:vertAlign w:val="superscript"/>
        </w:rPr>
        <w:t>[</w:t>
      </w:r>
      <w:proofErr w:type="gramEnd"/>
      <w:r w:rsidR="0051650F" w:rsidRPr="003D37EF">
        <w:rPr>
          <w:rFonts w:ascii="Arial" w:hAnsi="Arial"/>
          <w:sz w:val="20"/>
          <w:vertAlign w:val="superscript"/>
        </w:rPr>
        <w:t>1]</w:t>
      </w:r>
      <w:r w:rsidR="0051650F" w:rsidRPr="00B425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and should be included </w:t>
      </w:r>
      <w:r w:rsidR="00751F7E">
        <w:rPr>
          <w:rFonts w:ascii="Arial" w:hAnsi="Arial"/>
          <w:sz w:val="20"/>
        </w:rPr>
        <w:t>at the bottom of</w:t>
      </w:r>
      <w:r>
        <w:rPr>
          <w:rFonts w:ascii="Arial" w:hAnsi="Arial"/>
          <w:sz w:val="20"/>
        </w:rPr>
        <w:t xml:space="preserve"> the abstract</w:t>
      </w:r>
      <w:r w:rsidR="0051650F" w:rsidRPr="00B4251B">
        <w:rPr>
          <w:rFonts w:ascii="Arial" w:hAnsi="Arial"/>
          <w:sz w:val="20"/>
        </w:rPr>
        <w:t xml:space="preserve">. </w:t>
      </w:r>
      <w:r w:rsidRPr="00B4251B">
        <w:rPr>
          <w:rFonts w:ascii="Arial" w:hAnsi="Arial"/>
          <w:sz w:val="20"/>
        </w:rPr>
        <w:t>Figures</w:t>
      </w:r>
      <w:r w:rsidR="0074473A">
        <w:rPr>
          <w:rFonts w:ascii="Arial" w:hAnsi="Arial"/>
          <w:sz w:val="20"/>
        </w:rPr>
        <w:t>, Schemes</w:t>
      </w:r>
      <w:r w:rsidRPr="00B4251B">
        <w:rPr>
          <w:rFonts w:ascii="Arial" w:hAnsi="Arial"/>
          <w:sz w:val="20"/>
        </w:rPr>
        <w:t xml:space="preserve"> </w:t>
      </w:r>
      <w:r w:rsidR="0074473A">
        <w:rPr>
          <w:rFonts w:ascii="Arial" w:hAnsi="Arial"/>
          <w:sz w:val="20"/>
        </w:rPr>
        <w:t xml:space="preserve">and Tables </w:t>
      </w:r>
      <w:r w:rsidRPr="00B4251B">
        <w:rPr>
          <w:rFonts w:ascii="Arial" w:hAnsi="Arial"/>
          <w:sz w:val="20"/>
        </w:rPr>
        <w:t>should be inserted in the body text</w:t>
      </w:r>
      <w:r w:rsidR="00751F7E">
        <w:rPr>
          <w:rFonts w:ascii="Arial" w:hAnsi="Arial"/>
          <w:sz w:val="20"/>
        </w:rPr>
        <w:t>.</w:t>
      </w:r>
      <w:r w:rsidR="00D42067">
        <w:rPr>
          <w:rFonts w:ascii="Arial" w:hAnsi="Arial"/>
          <w:sz w:val="20"/>
        </w:rPr>
        <w:t xml:space="preserve"> </w:t>
      </w:r>
    </w:p>
    <w:p w14:paraId="355E2050" w14:textId="77777777" w:rsidR="0051650F" w:rsidRPr="00FF60B1" w:rsidRDefault="00D42067" w:rsidP="006125AC">
      <w:pPr>
        <w:pStyle w:val="20"/>
        <w:spacing w:before="240"/>
        <w:ind w:firstLine="567"/>
        <w:rPr>
          <w:rFonts w:ascii="Arial" w:hAnsi="Arial"/>
          <w:color w:val="000000"/>
          <w:sz w:val="20"/>
        </w:rPr>
      </w:pPr>
      <w:r w:rsidRPr="00D42067">
        <w:rPr>
          <w:rFonts w:ascii="Arial" w:hAnsi="Arial"/>
          <w:color w:val="000000"/>
          <w:sz w:val="20"/>
        </w:rPr>
        <w:t xml:space="preserve">The abstract </w:t>
      </w:r>
      <w:r w:rsidR="00FF60B1">
        <w:rPr>
          <w:rFonts w:ascii="Arial" w:hAnsi="Arial"/>
          <w:color w:val="000000"/>
          <w:sz w:val="20"/>
        </w:rPr>
        <w:t>must</w:t>
      </w:r>
      <w:r w:rsidRPr="00D42067">
        <w:rPr>
          <w:rFonts w:ascii="Arial" w:hAnsi="Arial"/>
          <w:color w:val="000000"/>
          <w:sz w:val="20"/>
        </w:rPr>
        <w:t xml:space="preserve"> be </w:t>
      </w:r>
      <w:r w:rsidR="00B34363">
        <w:rPr>
          <w:rFonts w:ascii="Arial" w:hAnsi="Arial"/>
          <w:color w:val="000000"/>
          <w:sz w:val="20"/>
        </w:rPr>
        <w:t>uploaded</w:t>
      </w:r>
      <w:r w:rsidRPr="00D42067">
        <w:rPr>
          <w:rFonts w:ascii="Arial" w:hAnsi="Arial"/>
          <w:color w:val="000000"/>
          <w:sz w:val="20"/>
        </w:rPr>
        <w:t xml:space="preserve"> </w:t>
      </w:r>
      <w:r w:rsidR="00FF60B1">
        <w:rPr>
          <w:rFonts w:ascii="Arial" w:hAnsi="Arial"/>
          <w:color w:val="000000"/>
          <w:sz w:val="20"/>
        </w:rPr>
        <w:t xml:space="preserve">throw the online submission form published on the website </w:t>
      </w:r>
      <w:r w:rsidR="00B615F2">
        <w:rPr>
          <w:rFonts w:ascii="Arial" w:hAnsi="Arial"/>
          <w:color w:val="000000"/>
          <w:sz w:val="20"/>
        </w:rPr>
        <w:t xml:space="preserve">before </w:t>
      </w:r>
      <w:r w:rsidR="00FF60B1">
        <w:rPr>
          <w:rFonts w:ascii="Arial" w:hAnsi="Arial"/>
          <w:color w:val="000000"/>
          <w:sz w:val="20"/>
        </w:rPr>
        <w:t>the abstract submission deadline</w:t>
      </w:r>
      <w:r w:rsidR="00F6652D">
        <w:rPr>
          <w:rFonts w:ascii="Arial" w:hAnsi="Arial"/>
          <w:color w:val="000000"/>
          <w:sz w:val="20"/>
        </w:rPr>
        <w:t>.</w:t>
      </w:r>
      <w:r w:rsidR="00FF60B1">
        <w:rPr>
          <w:rFonts w:ascii="Arial" w:hAnsi="Arial"/>
          <w:color w:val="000000"/>
          <w:sz w:val="20"/>
        </w:rPr>
        <w:t xml:space="preserve"> (See the Congress website for more details: </w:t>
      </w:r>
      <w:hyperlink r:id="rId7" w:history="1">
        <w:r w:rsidR="00CF4095">
          <w:rPr>
            <w:rStyle w:val="-"/>
            <w:rFonts w:ascii="Arial" w:hAnsi="Arial"/>
            <w:sz w:val="20"/>
          </w:rPr>
          <w:t>https://euromof2025.eventsadmin.com/</w:t>
        </w:r>
      </w:hyperlink>
      <w:r w:rsidR="00FF60B1">
        <w:rPr>
          <w:rFonts w:ascii="Arial" w:hAnsi="Arial"/>
          <w:color w:val="000000"/>
          <w:sz w:val="20"/>
        </w:rPr>
        <w:t xml:space="preserve"> )</w:t>
      </w:r>
    </w:p>
    <w:p w14:paraId="770A7CAB" w14:textId="77777777" w:rsidR="0051650F" w:rsidRPr="00D42067" w:rsidRDefault="0051650F" w:rsidP="007D1C20">
      <w:pPr>
        <w:jc w:val="both"/>
        <w:rPr>
          <w:rFonts w:ascii="Arial" w:hAnsi="Arial"/>
          <w:color w:val="000000"/>
        </w:rPr>
      </w:pPr>
    </w:p>
    <w:p w14:paraId="685DA3A1" w14:textId="77777777" w:rsidR="0051650F" w:rsidRPr="00D42067" w:rsidRDefault="0051650F" w:rsidP="007D1C20">
      <w:pPr>
        <w:jc w:val="both"/>
        <w:rPr>
          <w:rFonts w:ascii="Arial" w:hAnsi="Arial"/>
          <w:color w:val="000000"/>
        </w:rPr>
      </w:pPr>
    </w:p>
    <w:p w14:paraId="6B5B4CE6" w14:textId="77777777" w:rsidR="0051650F" w:rsidRPr="00D42067" w:rsidRDefault="0051650F" w:rsidP="007D1C20">
      <w:pPr>
        <w:jc w:val="both"/>
        <w:rPr>
          <w:rFonts w:ascii="Arial" w:hAnsi="Arial"/>
          <w:color w:val="000000"/>
        </w:rPr>
      </w:pPr>
    </w:p>
    <w:p w14:paraId="28A20599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6ABD83BD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0373DC9B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0EE2CBDA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2DB31DBF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4B890107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61F93ECF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31EB802A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32A0937D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55470025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1FDD6E33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0CD95D71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09E27366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4F71BE23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59981363" w14:textId="77777777" w:rsidR="0051650F" w:rsidRPr="00D42067" w:rsidRDefault="0051650F" w:rsidP="007D1C20">
      <w:pPr>
        <w:pStyle w:val="a3"/>
        <w:jc w:val="both"/>
        <w:rPr>
          <w:snapToGrid w:val="0"/>
          <w:sz w:val="20"/>
        </w:rPr>
      </w:pPr>
    </w:p>
    <w:p w14:paraId="3A2CB287" w14:textId="77777777" w:rsidR="0051650F" w:rsidRDefault="0051650F" w:rsidP="007D1C20">
      <w:pPr>
        <w:pStyle w:val="a3"/>
        <w:jc w:val="both"/>
        <w:rPr>
          <w:snapToGrid w:val="0"/>
          <w:sz w:val="20"/>
        </w:rPr>
      </w:pPr>
    </w:p>
    <w:p w14:paraId="5FC9BEA8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59A41629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06F308A7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349F9568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69338D19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79B8DB82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43CA0BDA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39358D54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567B8EE7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5D262762" w14:textId="77777777" w:rsidR="00431B53" w:rsidRDefault="00431B53" w:rsidP="007D1C20">
      <w:pPr>
        <w:pStyle w:val="a3"/>
        <w:jc w:val="both"/>
        <w:rPr>
          <w:snapToGrid w:val="0"/>
          <w:sz w:val="20"/>
        </w:rPr>
      </w:pPr>
    </w:p>
    <w:p w14:paraId="1BC1B0EC" w14:textId="77777777" w:rsidR="00431B53" w:rsidRPr="00D42067" w:rsidRDefault="00431B53" w:rsidP="007D1C20">
      <w:pPr>
        <w:pStyle w:val="a3"/>
        <w:jc w:val="both"/>
        <w:rPr>
          <w:snapToGrid w:val="0"/>
          <w:sz w:val="20"/>
        </w:rPr>
      </w:pPr>
    </w:p>
    <w:p w14:paraId="70AD0ACC" w14:textId="77777777" w:rsidR="003D37EF" w:rsidRPr="00AE09B8" w:rsidRDefault="009D7224" w:rsidP="007D1C20">
      <w:pPr>
        <w:pStyle w:val="a3"/>
        <w:spacing w:before="120"/>
        <w:jc w:val="both"/>
        <w:rPr>
          <w:rFonts w:ascii="Arial" w:hAnsi="Arial"/>
          <w:b/>
          <w:sz w:val="20"/>
        </w:rPr>
      </w:pPr>
      <w:r w:rsidRPr="00AE09B8">
        <w:rPr>
          <w:rFonts w:ascii="Arial" w:hAnsi="Arial"/>
          <w:b/>
          <w:sz w:val="20"/>
        </w:rPr>
        <w:t>References</w:t>
      </w:r>
    </w:p>
    <w:p w14:paraId="398435BC" w14:textId="77777777" w:rsidR="003D37EF" w:rsidRPr="00AE09B8" w:rsidRDefault="0051650F" w:rsidP="007D1C20">
      <w:pPr>
        <w:pStyle w:val="a3"/>
        <w:spacing w:before="120"/>
        <w:jc w:val="both"/>
        <w:rPr>
          <w:rFonts w:ascii="Arial" w:hAnsi="Arial"/>
          <w:sz w:val="20"/>
          <w:lang w:val="en-GB"/>
        </w:rPr>
      </w:pPr>
      <w:r w:rsidRPr="00AE09B8">
        <w:rPr>
          <w:rFonts w:ascii="Arial" w:hAnsi="Arial"/>
          <w:sz w:val="20"/>
        </w:rPr>
        <w:t>[1]</w:t>
      </w:r>
      <w:r w:rsidRPr="00AE09B8">
        <w:rPr>
          <w:rFonts w:ascii="Arial" w:hAnsi="Arial" w:cs="Arial"/>
          <w:sz w:val="20"/>
        </w:rPr>
        <w:t xml:space="preserve"> </w:t>
      </w:r>
      <w:r w:rsidR="003D37EF" w:rsidRPr="00AE09B8">
        <w:rPr>
          <w:rFonts w:ascii="Arial" w:hAnsi="Arial" w:cs="Arial"/>
          <w:sz w:val="20"/>
        </w:rPr>
        <w:t xml:space="preserve">S. R. Batten, S. M. Neville, D. </w:t>
      </w:r>
      <w:proofErr w:type="gramStart"/>
      <w:r w:rsidR="003D37EF" w:rsidRPr="00AE09B8">
        <w:rPr>
          <w:rFonts w:ascii="Arial" w:hAnsi="Arial" w:cs="Arial"/>
          <w:sz w:val="20"/>
        </w:rPr>
        <w:t>R.Turner</w:t>
      </w:r>
      <w:proofErr w:type="gramEnd"/>
      <w:r w:rsidR="003D37EF" w:rsidRPr="00AE09B8">
        <w:rPr>
          <w:rFonts w:ascii="Arial" w:hAnsi="Arial" w:cs="Arial"/>
          <w:sz w:val="20"/>
        </w:rPr>
        <w:t xml:space="preserve"> Coordination Polymers. Design, Analysis and Application RSC Publishing, </w:t>
      </w:r>
      <w:smartTag w:uri="urn:schemas-microsoft-com:office:smarttags" w:element="City">
        <w:smartTag w:uri="urn:schemas-microsoft-com:office:smarttags" w:element="place">
          <w:r w:rsidR="003D37EF" w:rsidRPr="00AE09B8">
            <w:rPr>
              <w:rFonts w:ascii="Arial" w:hAnsi="Arial" w:cs="Arial"/>
              <w:sz w:val="20"/>
            </w:rPr>
            <w:t>Cambridge</w:t>
          </w:r>
        </w:smartTag>
      </w:smartTag>
      <w:r w:rsidR="00751F7E" w:rsidRPr="00AE09B8">
        <w:rPr>
          <w:rFonts w:ascii="Arial" w:hAnsi="Arial" w:cs="Arial"/>
          <w:sz w:val="20"/>
        </w:rPr>
        <w:t xml:space="preserve">, </w:t>
      </w:r>
      <w:r w:rsidR="003D37EF" w:rsidRPr="00AE09B8">
        <w:rPr>
          <w:rFonts w:ascii="Arial" w:hAnsi="Arial" w:cs="Arial"/>
          <w:b/>
          <w:sz w:val="20"/>
        </w:rPr>
        <w:t>2009</w:t>
      </w:r>
      <w:r w:rsidR="003D37EF" w:rsidRPr="00AE09B8">
        <w:rPr>
          <w:rFonts w:ascii="Arial" w:hAnsi="Arial" w:cs="Arial"/>
          <w:sz w:val="20"/>
        </w:rPr>
        <w:t>.</w:t>
      </w:r>
    </w:p>
    <w:p w14:paraId="200E506E" w14:textId="77777777" w:rsidR="009D7224" w:rsidRPr="00507C85" w:rsidRDefault="003D37EF" w:rsidP="007D1C20">
      <w:pPr>
        <w:pStyle w:val="a3"/>
        <w:spacing w:before="120"/>
        <w:jc w:val="both"/>
        <w:rPr>
          <w:rFonts w:ascii="Verdana" w:hAnsi="Verdana"/>
          <w:color w:val="FF0000"/>
          <w:sz w:val="20"/>
          <w:lang w:val="fr-FR"/>
        </w:rPr>
      </w:pPr>
      <w:r w:rsidRPr="00AE09B8">
        <w:rPr>
          <w:rFonts w:ascii="Arial" w:hAnsi="Arial"/>
          <w:sz w:val="20"/>
          <w:lang w:val="es-ES"/>
        </w:rPr>
        <w:t>[2]</w:t>
      </w:r>
      <w:r w:rsidR="0051650F" w:rsidRPr="00AE09B8">
        <w:rPr>
          <w:rFonts w:ascii="Arial" w:hAnsi="Arial"/>
          <w:sz w:val="20"/>
          <w:lang w:val="es-ES"/>
        </w:rPr>
        <w:t xml:space="preserve"> </w:t>
      </w:r>
      <w:r w:rsidR="00D42067" w:rsidRPr="00AE09B8">
        <w:rPr>
          <w:rFonts w:ascii="Arial" w:hAnsi="Arial"/>
          <w:sz w:val="20"/>
          <w:lang w:val="es-ES"/>
        </w:rPr>
        <w:t xml:space="preserve">E. Quartapelle-Procopio, F Linares, et al. </w:t>
      </w:r>
      <w:r w:rsidR="00D42067" w:rsidRPr="00AE09B8">
        <w:rPr>
          <w:rFonts w:ascii="Arial" w:hAnsi="Arial"/>
          <w:i/>
          <w:sz w:val="20"/>
          <w:lang w:val="en-GB"/>
        </w:rPr>
        <w:t>Angew. Chem. Int Ed</w:t>
      </w:r>
      <w:r w:rsidR="00751F7E" w:rsidRPr="00AE09B8">
        <w:rPr>
          <w:rFonts w:ascii="Arial" w:hAnsi="Arial"/>
          <w:i/>
          <w:sz w:val="20"/>
          <w:lang w:val="en-GB"/>
        </w:rPr>
        <w:t>.</w:t>
      </w:r>
      <w:r w:rsidR="00D42067" w:rsidRPr="00AE09B8">
        <w:rPr>
          <w:rFonts w:ascii="Arial" w:hAnsi="Arial"/>
          <w:sz w:val="20"/>
          <w:lang w:val="en-GB"/>
        </w:rPr>
        <w:t xml:space="preserve"> </w:t>
      </w:r>
      <w:r w:rsidR="00D42067" w:rsidRPr="00AE09B8">
        <w:rPr>
          <w:rFonts w:ascii="Arial" w:hAnsi="Arial"/>
          <w:b/>
          <w:sz w:val="20"/>
          <w:lang w:val="en-GB"/>
        </w:rPr>
        <w:t>2010</w:t>
      </w:r>
      <w:r w:rsidR="00D42067" w:rsidRPr="00AE09B8">
        <w:rPr>
          <w:rFonts w:ascii="Arial" w:hAnsi="Arial"/>
          <w:sz w:val="20"/>
          <w:lang w:val="en-GB"/>
        </w:rPr>
        <w:t xml:space="preserve">, </w:t>
      </w:r>
      <w:r w:rsidR="00751F7E" w:rsidRPr="00AE09B8">
        <w:rPr>
          <w:rFonts w:ascii="Arial" w:hAnsi="Arial"/>
          <w:sz w:val="20"/>
          <w:lang w:val="en-GB"/>
        </w:rPr>
        <w:t>46, 1-5.</w:t>
      </w:r>
      <w:r w:rsidR="00751F7E">
        <w:rPr>
          <w:rFonts w:ascii="Arial" w:hAnsi="Arial"/>
          <w:sz w:val="20"/>
          <w:lang w:val="en-GB"/>
        </w:rPr>
        <w:t xml:space="preserve"> </w:t>
      </w:r>
    </w:p>
    <w:sectPr w:rsidR="009D7224" w:rsidRPr="00507C85" w:rsidSect="00431B53">
      <w:footerReference w:type="default" r:id="rId8"/>
      <w:pgSz w:w="11906" w:h="16838"/>
      <w:pgMar w:top="1701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E4D8" w14:textId="77777777" w:rsidR="00787688" w:rsidRDefault="00787688">
      <w:r>
        <w:separator/>
      </w:r>
    </w:p>
  </w:endnote>
  <w:endnote w:type="continuationSeparator" w:id="0">
    <w:p w14:paraId="2A66561B" w14:textId="77777777" w:rsidR="00787688" w:rsidRDefault="0078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E83B" w14:textId="77777777" w:rsidR="00E33DA6" w:rsidRPr="00AB22D8" w:rsidRDefault="00E33DA6">
    <w:pPr>
      <w:pStyle w:val="a6"/>
      <w:tabs>
        <w:tab w:val="clear" w:pos="4419"/>
        <w:tab w:val="clear" w:pos="8838"/>
        <w:tab w:val="center" w:pos="4678"/>
        <w:tab w:val="right" w:pos="9072"/>
      </w:tabs>
      <w:ind w:right="-2"/>
      <w:jc w:val="right"/>
      <w:rPr>
        <w:rFonts w:ascii="Arial" w:hAnsi="Arial"/>
        <w:sz w:val="18"/>
      </w:rPr>
    </w:pPr>
    <w:r w:rsidRPr="00AB22D8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0CB4" w14:textId="77777777" w:rsidR="00787688" w:rsidRDefault="00787688">
      <w:r>
        <w:separator/>
      </w:r>
    </w:p>
  </w:footnote>
  <w:footnote w:type="continuationSeparator" w:id="0">
    <w:p w14:paraId="41C19EE9" w14:textId="77777777" w:rsidR="00787688" w:rsidRDefault="0078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15C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630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" w:dllVersion="2" w:checkStyle="1"/>
  <w:activeWritingStyle w:appName="MSWord" w:lang="it-IT" w:vendorID="3" w:dllVersion="517" w:checkStyle="1"/>
  <w:activeWritingStyle w:appName="MSWord" w:lang="fr-FR" w:vendorID="65" w:dllVersion="514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4"/>
    <w:rsid w:val="000F7300"/>
    <w:rsid w:val="00107B7A"/>
    <w:rsid w:val="001837A9"/>
    <w:rsid w:val="001E7BC1"/>
    <w:rsid w:val="002418DF"/>
    <w:rsid w:val="002A1A03"/>
    <w:rsid w:val="002F24F3"/>
    <w:rsid w:val="003D37EF"/>
    <w:rsid w:val="00403EEE"/>
    <w:rsid w:val="00431B53"/>
    <w:rsid w:val="00474720"/>
    <w:rsid w:val="00485393"/>
    <w:rsid w:val="00494CDC"/>
    <w:rsid w:val="004C36F7"/>
    <w:rsid w:val="004F28F9"/>
    <w:rsid w:val="00507C85"/>
    <w:rsid w:val="005153D6"/>
    <w:rsid w:val="0051650F"/>
    <w:rsid w:val="005871A0"/>
    <w:rsid w:val="006125AC"/>
    <w:rsid w:val="006604E4"/>
    <w:rsid w:val="00687D73"/>
    <w:rsid w:val="006E7CEB"/>
    <w:rsid w:val="007021DA"/>
    <w:rsid w:val="00723BED"/>
    <w:rsid w:val="0074473A"/>
    <w:rsid w:val="00751F7E"/>
    <w:rsid w:val="00761968"/>
    <w:rsid w:val="00777124"/>
    <w:rsid w:val="00787688"/>
    <w:rsid w:val="007A5BAE"/>
    <w:rsid w:val="007B162E"/>
    <w:rsid w:val="007D1C20"/>
    <w:rsid w:val="007D3D1F"/>
    <w:rsid w:val="007E36F3"/>
    <w:rsid w:val="008031C7"/>
    <w:rsid w:val="00830FEA"/>
    <w:rsid w:val="00895625"/>
    <w:rsid w:val="008F4092"/>
    <w:rsid w:val="008F54CC"/>
    <w:rsid w:val="009D7224"/>
    <w:rsid w:val="009F16A1"/>
    <w:rsid w:val="009F610C"/>
    <w:rsid w:val="00A31639"/>
    <w:rsid w:val="00A6145F"/>
    <w:rsid w:val="00AB22D8"/>
    <w:rsid w:val="00AE09B8"/>
    <w:rsid w:val="00AE64DA"/>
    <w:rsid w:val="00B34363"/>
    <w:rsid w:val="00B4251B"/>
    <w:rsid w:val="00B432D3"/>
    <w:rsid w:val="00B615F2"/>
    <w:rsid w:val="00C00210"/>
    <w:rsid w:val="00C72933"/>
    <w:rsid w:val="00CF4095"/>
    <w:rsid w:val="00D42067"/>
    <w:rsid w:val="00D9668A"/>
    <w:rsid w:val="00DA599D"/>
    <w:rsid w:val="00DC3B38"/>
    <w:rsid w:val="00E33DA6"/>
    <w:rsid w:val="00E456B4"/>
    <w:rsid w:val="00E81314"/>
    <w:rsid w:val="00E81C08"/>
    <w:rsid w:val="00E82109"/>
    <w:rsid w:val="00F11C56"/>
    <w:rsid w:val="00F271F4"/>
    <w:rsid w:val="00F32D41"/>
    <w:rsid w:val="00F4392D"/>
    <w:rsid w:val="00F625FF"/>
    <w:rsid w:val="00F6652D"/>
    <w:rsid w:val="00FE50A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75FB62C6"/>
  <w15:chartTrackingRefBased/>
  <w15:docId w15:val="{A3E27741-8832-475C-AFAF-3D7220A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s-ES_tradn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customStyle="1" w:styleId="bibcit">
    <w:name w:val="bibcit"/>
    <w:basedOn w:val="1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customStyle="1" w:styleId="aug">
    <w:name w:val="aug"/>
    <w:basedOn w:val="1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419"/>
        <w:tab w:val="right" w:pos="8838"/>
      </w:tabs>
    </w:pPr>
  </w:style>
  <w:style w:type="paragraph" w:styleId="a6">
    <w:name w:val="footer"/>
    <w:basedOn w:val="a"/>
    <w:pPr>
      <w:tabs>
        <w:tab w:val="center" w:pos="4419"/>
        <w:tab w:val="right" w:pos="8838"/>
      </w:tabs>
    </w:pPr>
  </w:style>
  <w:style w:type="paragraph" w:styleId="a7">
    <w:name w:val="footnote text"/>
    <w:basedOn w:val="a"/>
    <w:semiHidden/>
    <w:rPr>
      <w:lang w:val="en-GB"/>
    </w:rPr>
  </w:style>
  <w:style w:type="character" w:styleId="a8">
    <w:name w:val="footnote reference"/>
    <w:semiHidden/>
    <w:rPr>
      <w:vertAlign w:val="superscript"/>
    </w:rPr>
  </w:style>
  <w:style w:type="character" w:styleId="-0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7D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omof2025.eventsadm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Spin polarized transport in semiconductors – Challenges for Nanolithography</vt:lpstr>
      <vt:lpstr>Spin polarized transport in semiconductors – Challenges for Nanolithography</vt:lpstr>
    </vt:vector>
  </TitlesOfParts>
  <Company>Uni Würzburg</Company>
  <LinksUpToDate>false</LinksUpToDate>
  <CharactersWithSpaces>1278</CharactersWithSpaces>
  <SharedDoc>false</SharedDoc>
  <HLinks>
    <vt:vector size="6" baseType="variant">
      <vt:variant>
        <vt:i4>4325441</vt:i4>
      </vt:variant>
      <vt:variant>
        <vt:i4>0</vt:i4>
      </vt:variant>
      <vt:variant>
        <vt:i4>0</vt:i4>
      </vt:variant>
      <vt:variant>
        <vt:i4>5</vt:i4>
      </vt:variant>
      <vt:variant>
        <vt:lpwstr>https://euromof2025.eventsadmin.com/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polarized transport in semiconductors – Challenges for Nanolithography</dc:title>
  <dc:subject/>
  <dc:creator>Georg Schmidt</dc:creator>
  <cp:keywords/>
  <cp:lastModifiedBy>LightWeb Office2021PP</cp:lastModifiedBy>
  <cp:revision>2</cp:revision>
  <cp:lastPrinted>2006-02-28T10:10:00Z</cp:lastPrinted>
  <dcterms:created xsi:type="dcterms:W3CDTF">2025-03-14T09:18:00Z</dcterms:created>
  <dcterms:modified xsi:type="dcterms:W3CDTF">2025-03-14T09:18:00Z</dcterms:modified>
</cp:coreProperties>
</file>